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7DC6" w14:textId="77777777" w:rsidR="0036689E" w:rsidRDefault="0036689E" w:rsidP="0036689E">
      <w:pPr>
        <w:spacing w:line="-358" w:lineRule="auto"/>
        <w:jc w:val="left"/>
        <w:rPr>
          <w:sz w:val="21"/>
          <w:lang w:eastAsia="zh-TW"/>
        </w:rPr>
      </w:pPr>
      <w:r w:rsidRPr="006A76EC">
        <w:rPr>
          <w:rFonts w:hint="eastAsia"/>
          <w:sz w:val="21"/>
          <w:lang w:eastAsia="zh-TW"/>
        </w:rPr>
        <w:t>（</w:t>
      </w:r>
      <w:r w:rsidRPr="0035663E">
        <w:rPr>
          <w:rFonts w:hint="eastAsia"/>
          <w:sz w:val="21"/>
          <w:lang w:eastAsia="zh-TW"/>
        </w:rPr>
        <w:t>様式第３号</w:t>
      </w:r>
      <w:r w:rsidRPr="006A76EC">
        <w:rPr>
          <w:rFonts w:hint="eastAsia"/>
          <w:sz w:val="21"/>
          <w:lang w:eastAsia="zh-TW"/>
        </w:rPr>
        <w:t>）</w:t>
      </w:r>
    </w:p>
    <w:p w14:paraId="01D5BE38" w14:textId="77777777" w:rsidR="0036689E" w:rsidRDefault="0036689E" w:rsidP="0036689E">
      <w:pPr>
        <w:spacing w:line="-358" w:lineRule="auto"/>
        <w:jc w:val="left"/>
        <w:rPr>
          <w:sz w:val="21"/>
          <w:lang w:eastAsia="zh-CN"/>
        </w:rPr>
      </w:pPr>
      <w:r>
        <w:rPr>
          <w:rFonts w:hint="eastAsia"/>
          <w:sz w:val="21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z w:val="21"/>
          <w:lang w:eastAsia="zh-CN"/>
        </w:rPr>
        <w:t>年　　月　　日</w:t>
      </w:r>
    </w:p>
    <w:p w14:paraId="7FEF210A" w14:textId="77777777" w:rsidR="0036689E" w:rsidRDefault="0036689E" w:rsidP="0036689E">
      <w:pPr>
        <w:spacing w:line="-358" w:lineRule="auto"/>
        <w:jc w:val="left"/>
        <w:rPr>
          <w:sz w:val="21"/>
          <w:lang w:eastAsia="zh-CN"/>
        </w:rPr>
      </w:pPr>
    </w:p>
    <w:p w14:paraId="13D36D68" w14:textId="77777777" w:rsidR="0036689E" w:rsidRDefault="0036689E" w:rsidP="0036689E">
      <w:pPr>
        <w:spacing w:line="-358" w:lineRule="auto"/>
        <w:jc w:val="left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　社会福祉法人</w:t>
      </w:r>
    </w:p>
    <w:p w14:paraId="3118E10F" w14:textId="77777777" w:rsidR="0036689E" w:rsidRDefault="0036689E" w:rsidP="0036689E">
      <w:pPr>
        <w:spacing w:line="-358" w:lineRule="auto"/>
        <w:jc w:val="left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　南足柄市社会福祉協議会</w:t>
      </w:r>
    </w:p>
    <w:p w14:paraId="227ED1B8" w14:textId="3EB0BC53" w:rsidR="0036689E" w:rsidRPr="00BB6D31" w:rsidRDefault="0036689E" w:rsidP="0036689E">
      <w:pPr>
        <w:spacing w:line="-358" w:lineRule="auto"/>
        <w:jc w:val="left"/>
        <w:rPr>
          <w:b/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　会　長　玉野　真永　様</w:t>
      </w:r>
    </w:p>
    <w:p w14:paraId="76404E71" w14:textId="77777777" w:rsidR="0036689E" w:rsidRDefault="0036689E" w:rsidP="0036689E">
      <w:pPr>
        <w:spacing w:line="-358" w:lineRule="auto"/>
        <w:jc w:val="left"/>
        <w:rPr>
          <w:sz w:val="21"/>
          <w:lang w:eastAsia="zh-CN"/>
        </w:rPr>
      </w:pPr>
    </w:p>
    <w:p w14:paraId="1C0E33A6" w14:textId="77777777" w:rsidR="0036689E" w:rsidRDefault="0036689E" w:rsidP="0036689E">
      <w:pPr>
        <w:spacing w:line="-358" w:lineRule="auto"/>
        <w:jc w:val="left"/>
        <w:rPr>
          <w:sz w:val="21"/>
          <w:lang w:eastAsia="zh-CN"/>
        </w:rPr>
      </w:pPr>
    </w:p>
    <w:p w14:paraId="67E01EAD" w14:textId="77777777" w:rsidR="0036689E" w:rsidRDefault="0036689E" w:rsidP="0036689E">
      <w:pPr>
        <w:spacing w:line="-358" w:lineRule="auto"/>
        <w:jc w:val="left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　　　　　　　　　　　　　　　　　団体名</w:t>
      </w:r>
      <w:r>
        <w:rPr>
          <w:sz w:val="21"/>
          <w:lang w:eastAsia="zh-CN"/>
        </w:rPr>
        <w:t xml:space="preserve">    </w:t>
      </w:r>
    </w:p>
    <w:p w14:paraId="1C05B59B" w14:textId="77777777" w:rsidR="0036689E" w:rsidRDefault="0036689E" w:rsidP="0036689E">
      <w:pPr>
        <w:spacing w:line="-358" w:lineRule="auto"/>
        <w:jc w:val="left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　　　　　　　　　　　　　　　　　代表者名</w:t>
      </w:r>
      <w:r>
        <w:rPr>
          <w:sz w:val="21"/>
          <w:lang w:eastAsia="zh-CN"/>
        </w:rPr>
        <w:t xml:space="preserve">  </w:t>
      </w:r>
      <w:r>
        <w:rPr>
          <w:rFonts w:hint="eastAsia"/>
          <w:sz w:val="21"/>
          <w:lang w:eastAsia="zh-CN"/>
        </w:rPr>
        <w:t xml:space="preserve">　　　　　　　　　　　　　印</w:t>
      </w:r>
    </w:p>
    <w:p w14:paraId="2214BE39" w14:textId="77777777" w:rsidR="0036689E" w:rsidRDefault="0036689E" w:rsidP="0036689E">
      <w:pPr>
        <w:spacing w:line="-358" w:lineRule="auto"/>
        <w:jc w:val="left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　　　　　　　　　　　　　　　　　代表者住所</w:t>
      </w:r>
    </w:p>
    <w:p w14:paraId="10D24C0E" w14:textId="77777777" w:rsidR="0036689E" w:rsidRDefault="0036689E" w:rsidP="0036689E">
      <w:pPr>
        <w:spacing w:line="-358" w:lineRule="auto"/>
        <w:jc w:val="left"/>
        <w:rPr>
          <w:sz w:val="21"/>
          <w:lang w:eastAsia="zh-TW"/>
        </w:rPr>
      </w:pPr>
      <w:r>
        <w:rPr>
          <w:rFonts w:hint="eastAsia"/>
          <w:sz w:val="21"/>
          <w:lang w:eastAsia="zh-CN"/>
        </w:rPr>
        <w:t xml:space="preserve">　　　　　　　　　　　　　　　　　</w:t>
      </w:r>
      <w:r>
        <w:rPr>
          <w:rFonts w:hint="eastAsia"/>
          <w:sz w:val="21"/>
          <w:lang w:eastAsia="zh-TW"/>
        </w:rPr>
        <w:t>電　　話</w:t>
      </w:r>
      <w:r>
        <w:rPr>
          <w:sz w:val="21"/>
          <w:lang w:eastAsia="zh-TW"/>
        </w:rPr>
        <w:t xml:space="preserve">  </w:t>
      </w:r>
    </w:p>
    <w:p w14:paraId="6EBC632A" w14:textId="77777777" w:rsidR="0036689E" w:rsidRDefault="0036689E" w:rsidP="0036689E">
      <w:pPr>
        <w:spacing w:line="-358" w:lineRule="auto"/>
        <w:jc w:val="left"/>
        <w:rPr>
          <w:sz w:val="21"/>
          <w:lang w:eastAsia="zh-TW"/>
        </w:rPr>
      </w:pPr>
    </w:p>
    <w:p w14:paraId="4C35374C" w14:textId="13B69442" w:rsidR="0036689E" w:rsidRPr="006A76EC" w:rsidRDefault="0036689E" w:rsidP="0036689E">
      <w:pPr>
        <w:spacing w:line="-358" w:lineRule="auto"/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令和</w:t>
      </w:r>
      <w:r w:rsidR="00BC12AD">
        <w:rPr>
          <w:rFonts w:hint="eastAsia"/>
          <w:sz w:val="24"/>
          <w:szCs w:val="24"/>
        </w:rPr>
        <w:t xml:space="preserve">　</w:t>
      </w:r>
      <w:r w:rsidRPr="00E17A9B">
        <w:rPr>
          <w:rFonts w:hint="eastAsia"/>
          <w:sz w:val="24"/>
          <w:szCs w:val="24"/>
          <w:lang w:eastAsia="zh-TW"/>
        </w:rPr>
        <w:t>年度</w:t>
      </w:r>
      <w:r w:rsidRPr="006A76EC">
        <w:rPr>
          <w:rFonts w:hint="eastAsia"/>
          <w:sz w:val="24"/>
          <w:szCs w:val="24"/>
          <w:lang w:eastAsia="zh-TW"/>
        </w:rPr>
        <w:t>助成費</w:t>
      </w:r>
      <w:r>
        <w:rPr>
          <w:rFonts w:hint="eastAsia"/>
          <w:sz w:val="24"/>
          <w:szCs w:val="24"/>
        </w:rPr>
        <w:t>実績</w:t>
      </w:r>
      <w:r w:rsidRPr="006A76EC">
        <w:rPr>
          <w:rFonts w:hint="eastAsia"/>
          <w:sz w:val="24"/>
          <w:szCs w:val="24"/>
          <w:lang w:eastAsia="zh-TW"/>
        </w:rPr>
        <w:t>報告書</w:t>
      </w:r>
    </w:p>
    <w:p w14:paraId="30972DF6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32CAF78E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2F87DD7A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0A485176" w14:textId="77777777" w:rsidR="0036689E" w:rsidRDefault="0036689E" w:rsidP="0036689E">
      <w:pPr>
        <w:spacing w:line="-358" w:lineRule="auto"/>
        <w:jc w:val="left"/>
        <w:rPr>
          <w:sz w:val="21"/>
        </w:rPr>
      </w:pPr>
      <w:r>
        <w:rPr>
          <w:rFonts w:hint="eastAsia"/>
          <w:sz w:val="21"/>
          <w:lang w:eastAsia="zh-TW"/>
        </w:rPr>
        <w:t xml:space="preserve">　</w:t>
      </w:r>
      <w:r>
        <w:rPr>
          <w:rFonts w:hint="eastAsia"/>
          <w:sz w:val="21"/>
        </w:rPr>
        <w:t>このことについて次のとおり報告します。</w:t>
      </w:r>
    </w:p>
    <w:p w14:paraId="1369E1EE" w14:textId="77777777" w:rsidR="0036689E" w:rsidRPr="00414093" w:rsidRDefault="0036689E" w:rsidP="0036689E">
      <w:pPr>
        <w:spacing w:line="-358" w:lineRule="auto"/>
        <w:jc w:val="left"/>
        <w:rPr>
          <w:sz w:val="21"/>
        </w:rPr>
      </w:pPr>
    </w:p>
    <w:p w14:paraId="600D1491" w14:textId="77777777" w:rsidR="0036689E" w:rsidRPr="00414093" w:rsidRDefault="0036689E" w:rsidP="0036689E">
      <w:pPr>
        <w:spacing w:line="-358" w:lineRule="auto"/>
        <w:jc w:val="left"/>
        <w:rPr>
          <w:sz w:val="21"/>
        </w:rPr>
      </w:pPr>
    </w:p>
    <w:p w14:paraId="70DAE5D9" w14:textId="77777777" w:rsidR="0036689E" w:rsidRDefault="0036689E" w:rsidP="0036689E">
      <w:pPr>
        <w:spacing w:line="-358" w:lineRule="auto"/>
        <w:jc w:val="left"/>
        <w:rPr>
          <w:sz w:val="21"/>
        </w:rPr>
      </w:pPr>
      <w:r>
        <w:rPr>
          <w:rFonts w:hint="eastAsia"/>
          <w:sz w:val="21"/>
        </w:rPr>
        <w:t xml:space="preserve">　　　　　</w:t>
      </w:r>
    </w:p>
    <w:p w14:paraId="18B0BA9C" w14:textId="77777777" w:rsidR="0036689E" w:rsidRDefault="0036689E" w:rsidP="0036689E">
      <w:pPr>
        <w:spacing w:line="-358" w:lineRule="auto"/>
        <w:jc w:val="lef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 xml:space="preserve">１．助成費金額　　　　　　　　</w:t>
      </w:r>
      <w:r>
        <w:rPr>
          <w:rFonts w:hint="eastAsia"/>
          <w:sz w:val="21"/>
        </w:rPr>
        <w:t xml:space="preserve">　　</w:t>
      </w:r>
      <w:r>
        <w:rPr>
          <w:rFonts w:hint="eastAsia"/>
          <w:sz w:val="21"/>
          <w:lang w:eastAsia="zh-TW"/>
        </w:rPr>
        <w:t xml:space="preserve">　　　　　　円</w:t>
      </w:r>
    </w:p>
    <w:p w14:paraId="4EF3A10D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73765A45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1E71EE26" w14:textId="77777777" w:rsidR="0036689E" w:rsidRDefault="0036689E" w:rsidP="0036689E">
      <w:pPr>
        <w:spacing w:line="-358" w:lineRule="auto"/>
        <w:jc w:val="lef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２．添付</w:t>
      </w:r>
      <w:r>
        <w:rPr>
          <w:rFonts w:hint="eastAsia"/>
          <w:sz w:val="21"/>
        </w:rPr>
        <w:t xml:space="preserve">書類　　　</w:t>
      </w:r>
      <w:r>
        <w:rPr>
          <w:rFonts w:hint="eastAsia"/>
          <w:sz w:val="21"/>
          <w:lang w:eastAsia="zh-TW"/>
        </w:rPr>
        <w:t>（１）　事業報告書</w:t>
      </w:r>
    </w:p>
    <w:p w14:paraId="13C9DCA2" w14:textId="77777777" w:rsidR="0036689E" w:rsidRDefault="0036689E" w:rsidP="0036689E">
      <w:pPr>
        <w:spacing w:line="-358" w:lineRule="auto"/>
        <w:jc w:val="left"/>
        <w:rPr>
          <w:sz w:val="21"/>
        </w:rPr>
      </w:pPr>
      <w:r>
        <w:rPr>
          <w:rFonts w:hint="eastAsia"/>
          <w:sz w:val="21"/>
          <w:lang w:eastAsia="zh-TW"/>
        </w:rPr>
        <w:t xml:space="preserve">　　　　　　　　　</w:t>
      </w:r>
      <w:r>
        <w:rPr>
          <w:rFonts w:hint="eastAsia"/>
          <w:sz w:val="21"/>
        </w:rPr>
        <w:t xml:space="preserve">（２）　決　算　書　</w:t>
      </w:r>
    </w:p>
    <w:p w14:paraId="4221E880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29E15270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442467A8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43A9711F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56658AFA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1091750F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37448AEE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5B929511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216D8764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01EFD57C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68DD9477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17958FB2" w14:textId="77777777" w:rsidR="0036689E" w:rsidRDefault="0036689E" w:rsidP="0036689E">
      <w:pPr>
        <w:spacing w:line="-358" w:lineRule="auto"/>
        <w:jc w:val="left"/>
        <w:rPr>
          <w:sz w:val="21"/>
        </w:rPr>
      </w:pPr>
    </w:p>
    <w:p w14:paraId="192EE402" w14:textId="77777777" w:rsidR="0036689E" w:rsidRDefault="0036689E"/>
    <w:sectPr w:rsidR="0036689E" w:rsidSect="003668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10A27" w14:textId="77777777" w:rsidR="00BC12AD" w:rsidRDefault="00BC12AD" w:rsidP="00BC12AD">
      <w:pPr>
        <w:spacing w:line="240" w:lineRule="auto"/>
      </w:pPr>
      <w:r>
        <w:separator/>
      </w:r>
    </w:p>
  </w:endnote>
  <w:endnote w:type="continuationSeparator" w:id="0">
    <w:p w14:paraId="1BB51B70" w14:textId="77777777" w:rsidR="00BC12AD" w:rsidRDefault="00BC12AD" w:rsidP="00BC1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E55E" w14:textId="77777777" w:rsidR="00BC12AD" w:rsidRDefault="00BC12AD" w:rsidP="00BC12AD">
      <w:pPr>
        <w:spacing w:line="240" w:lineRule="auto"/>
      </w:pPr>
      <w:r>
        <w:separator/>
      </w:r>
    </w:p>
  </w:footnote>
  <w:footnote w:type="continuationSeparator" w:id="0">
    <w:p w14:paraId="49C80BC0" w14:textId="77777777" w:rsidR="00BC12AD" w:rsidRDefault="00BC12AD" w:rsidP="00BC12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9E"/>
    <w:rsid w:val="0036689E"/>
    <w:rsid w:val="0058334C"/>
    <w:rsid w:val="00B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4F841"/>
  <w15:chartTrackingRefBased/>
  <w15:docId w15:val="{27B2F5DA-A675-4A72-9EF9-BD0B0253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89E"/>
    <w:pPr>
      <w:widowControl w:val="0"/>
      <w:adjustRightInd w:val="0"/>
      <w:spacing w:after="0" w:line="358" w:lineRule="atLeast"/>
      <w:jc w:val="both"/>
      <w:textAlignment w:val="baseline"/>
    </w:pPr>
    <w:rPr>
      <w:rFonts w:ascii="Times New Roman" w:eastAsia="Mincho" w:hAnsi="Times New Roman" w:cs="Times New Roman"/>
      <w:spacing w:val="16"/>
      <w:kern w:val="0"/>
      <w:sz w:val="19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689E"/>
    <w:pPr>
      <w:keepNext/>
      <w:keepLines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89E"/>
    <w:pPr>
      <w:keepNext/>
      <w:keepLines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89E"/>
    <w:pPr>
      <w:keepNext/>
      <w:keepLines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9E"/>
    <w:pPr>
      <w:keepNext/>
      <w:keepLines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89E"/>
    <w:pPr>
      <w:keepNext/>
      <w:keepLines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89E"/>
    <w:pPr>
      <w:keepNext/>
      <w:keepLines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89E"/>
    <w:pPr>
      <w:keepNext/>
      <w:keepLines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89E"/>
    <w:pPr>
      <w:keepNext/>
      <w:keepLines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89E"/>
    <w:pPr>
      <w:keepNext/>
      <w:keepLines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8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68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68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6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6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6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6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6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68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689E"/>
    <w:pPr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6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89E"/>
    <w:pPr>
      <w:numPr>
        <w:ilvl w:val="1"/>
      </w:numPr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66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89E"/>
    <w:pPr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6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89E"/>
    <w:pPr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pacing w:val="0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668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6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668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689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C12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12AD"/>
    <w:rPr>
      <w:rFonts w:ascii="Times New Roman" w:eastAsia="Mincho" w:hAnsi="Times New Roman" w:cs="Times New Roman"/>
      <w:spacing w:val="16"/>
      <w:kern w:val="0"/>
      <w:sz w:val="19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BC12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12AD"/>
    <w:rPr>
      <w:rFonts w:ascii="Times New Roman" w:eastAsia="Mincho" w:hAnsi="Times New Roman" w:cs="Times New Roman"/>
      <w:spacing w:val="16"/>
      <w:kern w:val="0"/>
      <w:sz w:val="19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クライアント9号機</dc:creator>
  <cp:keywords/>
  <dc:description/>
  <cp:lastModifiedBy>CL12</cp:lastModifiedBy>
  <cp:revision>2</cp:revision>
  <dcterms:created xsi:type="dcterms:W3CDTF">2024-03-05T07:36:00Z</dcterms:created>
  <dcterms:modified xsi:type="dcterms:W3CDTF">2025-03-04T04:10:00Z</dcterms:modified>
</cp:coreProperties>
</file>